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C9" w:rsidRPr="00563DC9" w:rsidRDefault="00563DC9">
      <w:pPr>
        <w:rPr>
          <w:b/>
          <w:bCs/>
          <w:sz w:val="28"/>
          <w:szCs w:val="28"/>
        </w:rPr>
      </w:pPr>
      <w:r w:rsidRPr="00563DC9">
        <w:rPr>
          <w:b/>
          <w:bCs/>
          <w:sz w:val="28"/>
          <w:szCs w:val="28"/>
        </w:rPr>
        <w:t xml:space="preserve">Etiquette with Women </w:t>
      </w:r>
    </w:p>
    <w:p w:rsidR="00563DC9" w:rsidRDefault="00563DC9">
      <w:bookmarkStart w:id="0" w:name="_GoBack"/>
      <w:r>
        <w:t xml:space="preserve">Lower your gaze, don’t stare at women or at passing people. Muhammad was seen bending his knees for his wife </w:t>
      </w:r>
      <w:proofErr w:type="spellStart"/>
      <w:r>
        <w:t>Safiya</w:t>
      </w:r>
      <w:proofErr w:type="spellEnd"/>
      <w:r>
        <w:t xml:space="preserve"> to help her climb first on the camel by stepping on his thigh. </w:t>
      </w:r>
    </w:p>
    <w:p w:rsidR="00FC076E" w:rsidRDefault="00563DC9">
      <w:r>
        <w:t xml:space="preserve">(Narrated by </w:t>
      </w:r>
      <w:proofErr w:type="spellStart"/>
      <w:r>
        <w:t>Anas</w:t>
      </w:r>
      <w:proofErr w:type="spellEnd"/>
      <w:r>
        <w:t xml:space="preserve"> bin </w:t>
      </w:r>
      <w:proofErr w:type="spellStart"/>
      <w:r>
        <w:t>Malek</w:t>
      </w:r>
      <w:proofErr w:type="spellEnd"/>
      <w:r>
        <w:t xml:space="preserve"> – Bukhari - 9/20)</w:t>
      </w:r>
      <w:bookmarkEnd w:id="0"/>
    </w:p>
    <w:sectPr w:rsidR="00FC0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C9"/>
    <w:rsid w:val="00563DC9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75"/>
  <w15:chartTrackingRefBased/>
  <w15:docId w15:val="{016BA93F-9FA2-4A6A-93EB-2C8457C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2022-05-14T15:22:00Z</dcterms:created>
  <dcterms:modified xsi:type="dcterms:W3CDTF">2022-05-14T15:26:00Z</dcterms:modified>
</cp:coreProperties>
</file>