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23" w:rsidRDefault="006B484B">
      <w:pPr>
        <w:rPr>
          <w:b/>
          <w:bCs/>
          <w:sz w:val="28"/>
          <w:szCs w:val="28"/>
        </w:rPr>
      </w:pPr>
      <w:r w:rsidRPr="006B484B">
        <w:rPr>
          <w:b/>
          <w:bCs/>
          <w:sz w:val="28"/>
          <w:szCs w:val="28"/>
        </w:rPr>
        <w:t>Personal Details</w:t>
      </w:r>
    </w:p>
    <w:tbl>
      <w:tblPr>
        <w:tblStyle w:val="TableGrid"/>
        <w:tblW w:w="0" w:type="auto"/>
        <w:tblLook w:val="04A0" w:firstRow="1" w:lastRow="0" w:firstColumn="1" w:lastColumn="0" w:noHBand="0" w:noVBand="1"/>
      </w:tblPr>
      <w:tblGrid>
        <w:gridCol w:w="4675"/>
        <w:gridCol w:w="4675"/>
      </w:tblGrid>
      <w:tr w:rsidR="006B484B" w:rsidTr="00C63786">
        <w:tc>
          <w:tcPr>
            <w:tcW w:w="4675" w:type="dxa"/>
          </w:tcPr>
          <w:p w:rsidR="006B484B" w:rsidRPr="00CB4FA8" w:rsidRDefault="006B484B" w:rsidP="00C63786">
            <w:pPr>
              <w:jc w:val="center"/>
              <w:rPr>
                <w:b/>
                <w:bCs/>
                <w:sz w:val="24"/>
                <w:szCs w:val="24"/>
              </w:rPr>
            </w:pPr>
            <w:r w:rsidRPr="00CB4FA8">
              <w:rPr>
                <w:b/>
                <w:bCs/>
              </w:rPr>
              <w:t>Name</w:t>
            </w:r>
          </w:p>
        </w:tc>
        <w:tc>
          <w:tcPr>
            <w:tcW w:w="4675" w:type="dxa"/>
          </w:tcPr>
          <w:p w:rsidR="006B484B" w:rsidRPr="00CB4FA8" w:rsidRDefault="006B484B" w:rsidP="00C63786">
            <w:pPr>
              <w:jc w:val="center"/>
              <w:rPr>
                <w:b/>
                <w:bCs/>
              </w:rPr>
            </w:pPr>
            <w:r w:rsidRPr="00CB4FA8">
              <w:rPr>
                <w:b/>
                <w:bCs/>
              </w:rPr>
              <w:t>Muhammad</w:t>
            </w:r>
          </w:p>
        </w:tc>
      </w:tr>
      <w:tr w:rsidR="006B484B" w:rsidTr="00C63786">
        <w:tc>
          <w:tcPr>
            <w:tcW w:w="4675" w:type="dxa"/>
          </w:tcPr>
          <w:p w:rsidR="006B484B" w:rsidRPr="00CB4FA8" w:rsidRDefault="006B484B" w:rsidP="00C63786">
            <w:pPr>
              <w:jc w:val="center"/>
              <w:rPr>
                <w:b/>
                <w:bCs/>
                <w:sz w:val="24"/>
                <w:szCs w:val="24"/>
              </w:rPr>
            </w:pPr>
            <w:r w:rsidRPr="00CB4FA8">
              <w:rPr>
                <w:b/>
                <w:bCs/>
              </w:rPr>
              <w:t xml:space="preserve">Father’s Name </w:t>
            </w:r>
          </w:p>
        </w:tc>
        <w:tc>
          <w:tcPr>
            <w:tcW w:w="4675" w:type="dxa"/>
          </w:tcPr>
          <w:p w:rsidR="006B484B" w:rsidRDefault="006B484B" w:rsidP="00C63786">
            <w:pPr>
              <w:jc w:val="center"/>
            </w:pPr>
            <w:r>
              <w:t>Abdullah, son of Abdul-</w:t>
            </w:r>
            <w:proofErr w:type="spellStart"/>
            <w:r>
              <w:t>Muttalib</w:t>
            </w:r>
            <w:proofErr w:type="spellEnd"/>
            <w:r>
              <w:t xml:space="preserve"> (ancestry reaches back to the Prophet Ishmael son of Prophet Abraham)</w:t>
            </w:r>
          </w:p>
        </w:tc>
      </w:tr>
      <w:tr w:rsidR="006B484B" w:rsidTr="00C63786">
        <w:tc>
          <w:tcPr>
            <w:tcW w:w="4675" w:type="dxa"/>
          </w:tcPr>
          <w:p w:rsidR="006B484B" w:rsidRPr="00CB4FA8" w:rsidRDefault="006B484B" w:rsidP="00C63786">
            <w:pPr>
              <w:jc w:val="center"/>
              <w:rPr>
                <w:b/>
                <w:bCs/>
                <w:sz w:val="24"/>
                <w:szCs w:val="24"/>
              </w:rPr>
            </w:pPr>
            <w:r w:rsidRPr="00CB4FA8">
              <w:rPr>
                <w:b/>
                <w:bCs/>
              </w:rPr>
              <w:t xml:space="preserve">Surname (Clan) </w:t>
            </w:r>
          </w:p>
        </w:tc>
        <w:tc>
          <w:tcPr>
            <w:tcW w:w="4675" w:type="dxa"/>
          </w:tcPr>
          <w:p w:rsidR="006B484B" w:rsidRDefault="006B484B" w:rsidP="00C63786">
            <w:pPr>
              <w:jc w:val="center"/>
            </w:pPr>
            <w:r>
              <w:t xml:space="preserve">He was from </w:t>
            </w:r>
            <w:proofErr w:type="spellStart"/>
            <w:r>
              <w:t>Bani-Hashim</w:t>
            </w:r>
            <w:proofErr w:type="spellEnd"/>
            <w:r>
              <w:t xml:space="preserve"> family (</w:t>
            </w:r>
            <w:proofErr w:type="spellStart"/>
            <w:r>
              <w:t>Bani-Hashim</w:t>
            </w:r>
            <w:proofErr w:type="spellEnd"/>
            <w:r>
              <w:t xml:space="preserve"> was from Quraysh, a tribe that was highly ranked in Arabia)</w:t>
            </w:r>
          </w:p>
        </w:tc>
      </w:tr>
      <w:tr w:rsidR="006B484B" w:rsidTr="00C63786">
        <w:tc>
          <w:tcPr>
            <w:tcW w:w="4675" w:type="dxa"/>
          </w:tcPr>
          <w:p w:rsidR="006B484B" w:rsidRPr="00CB4FA8" w:rsidRDefault="006B484B" w:rsidP="00C63786">
            <w:pPr>
              <w:jc w:val="center"/>
              <w:rPr>
                <w:b/>
                <w:bCs/>
                <w:sz w:val="24"/>
                <w:szCs w:val="24"/>
              </w:rPr>
            </w:pPr>
            <w:r w:rsidRPr="00CB4FA8">
              <w:rPr>
                <w:b/>
                <w:bCs/>
              </w:rPr>
              <w:t xml:space="preserve">Date of Birth </w:t>
            </w:r>
          </w:p>
        </w:tc>
        <w:tc>
          <w:tcPr>
            <w:tcW w:w="4675" w:type="dxa"/>
          </w:tcPr>
          <w:p w:rsidR="006B484B" w:rsidRDefault="006B484B" w:rsidP="00C63786">
            <w:pPr>
              <w:jc w:val="center"/>
            </w:pPr>
            <w:r>
              <w:t>Date of Birth 20th - 22nd April, 570 CE 1 Approximately</w:t>
            </w:r>
          </w:p>
        </w:tc>
      </w:tr>
      <w:tr w:rsidR="006B484B" w:rsidTr="00C63786">
        <w:tc>
          <w:tcPr>
            <w:tcW w:w="4675" w:type="dxa"/>
          </w:tcPr>
          <w:p w:rsidR="006B484B" w:rsidRPr="00CB4FA8" w:rsidRDefault="006B484B" w:rsidP="00C63786">
            <w:pPr>
              <w:jc w:val="center"/>
              <w:rPr>
                <w:b/>
                <w:bCs/>
              </w:rPr>
            </w:pPr>
            <w:r w:rsidRPr="00CB4FA8">
              <w:rPr>
                <w:b/>
                <w:bCs/>
              </w:rPr>
              <w:t>Place of Birth</w:t>
            </w:r>
          </w:p>
        </w:tc>
        <w:tc>
          <w:tcPr>
            <w:tcW w:w="4675" w:type="dxa"/>
          </w:tcPr>
          <w:p w:rsidR="006B484B" w:rsidRDefault="006B484B" w:rsidP="00C63786">
            <w:pPr>
              <w:jc w:val="center"/>
            </w:pPr>
            <w:r>
              <w:t>City of Mecca (Makkah) – Arabian Peninsula (currently in Saudi Arabia)</w:t>
            </w:r>
          </w:p>
        </w:tc>
      </w:tr>
      <w:tr w:rsidR="006B484B" w:rsidTr="00C63786">
        <w:tc>
          <w:tcPr>
            <w:tcW w:w="4675" w:type="dxa"/>
          </w:tcPr>
          <w:p w:rsidR="006B484B" w:rsidRPr="00CB4FA8" w:rsidRDefault="006B484B" w:rsidP="00C63786">
            <w:pPr>
              <w:jc w:val="center"/>
              <w:rPr>
                <w:b/>
                <w:bCs/>
                <w:sz w:val="24"/>
                <w:szCs w:val="24"/>
              </w:rPr>
            </w:pPr>
            <w:r w:rsidRPr="00CB4FA8">
              <w:rPr>
                <w:b/>
                <w:bCs/>
              </w:rPr>
              <w:t>Date of Death</w:t>
            </w:r>
          </w:p>
        </w:tc>
        <w:tc>
          <w:tcPr>
            <w:tcW w:w="4675" w:type="dxa"/>
          </w:tcPr>
          <w:p w:rsidR="006B484B" w:rsidRDefault="006B484B" w:rsidP="00C63786">
            <w:pPr>
              <w:jc w:val="center"/>
            </w:pPr>
            <w:r>
              <w:t>sixth June, 632 CE. (Approximately, he was 63 years old when he passed away)</w:t>
            </w:r>
          </w:p>
        </w:tc>
      </w:tr>
      <w:tr w:rsidR="006B484B" w:rsidTr="00C63786">
        <w:tc>
          <w:tcPr>
            <w:tcW w:w="4675" w:type="dxa"/>
          </w:tcPr>
          <w:p w:rsidR="006B484B" w:rsidRPr="00CB4FA8" w:rsidRDefault="006B484B" w:rsidP="00C63786">
            <w:pPr>
              <w:jc w:val="center"/>
              <w:rPr>
                <w:b/>
                <w:bCs/>
                <w:sz w:val="24"/>
                <w:szCs w:val="24"/>
              </w:rPr>
            </w:pPr>
            <w:r w:rsidRPr="00CB4FA8">
              <w:rPr>
                <w:b/>
                <w:bCs/>
              </w:rPr>
              <w:t>Death &amp; Burial Place</w:t>
            </w:r>
          </w:p>
        </w:tc>
        <w:tc>
          <w:tcPr>
            <w:tcW w:w="4675" w:type="dxa"/>
          </w:tcPr>
          <w:p w:rsidR="006B484B" w:rsidRDefault="006B484B" w:rsidP="00C63786">
            <w:pPr>
              <w:jc w:val="center"/>
            </w:pPr>
            <w:r>
              <w:t>City of Madinah (about 400 km north of Makkah)</w:t>
            </w:r>
          </w:p>
        </w:tc>
      </w:tr>
    </w:tbl>
    <w:p w:rsidR="006B484B" w:rsidRDefault="006B484B">
      <w:pPr>
        <w:rPr>
          <w:b/>
          <w:bCs/>
          <w:sz w:val="28"/>
          <w:szCs w:val="28"/>
        </w:rPr>
      </w:pPr>
    </w:p>
    <w:p w:rsidR="006B484B" w:rsidRDefault="006B484B" w:rsidP="006B484B">
      <w:pPr>
        <w:rPr>
          <w:b/>
          <w:bCs/>
          <w:sz w:val="28"/>
          <w:szCs w:val="28"/>
        </w:rPr>
      </w:pPr>
      <w:r w:rsidRPr="006B484B">
        <w:rPr>
          <w:b/>
          <w:bCs/>
          <w:sz w:val="28"/>
          <w:szCs w:val="28"/>
        </w:rPr>
        <w:t>Childhood &amp; Adolescence</w:t>
      </w:r>
    </w:p>
    <w:tbl>
      <w:tblPr>
        <w:tblStyle w:val="TableGrid"/>
        <w:tblW w:w="0" w:type="auto"/>
        <w:tblLook w:val="04A0" w:firstRow="1" w:lastRow="0" w:firstColumn="1" w:lastColumn="0" w:noHBand="0" w:noVBand="1"/>
      </w:tblPr>
      <w:tblGrid>
        <w:gridCol w:w="4675"/>
        <w:gridCol w:w="4675"/>
      </w:tblGrid>
      <w:tr w:rsidR="006B484B" w:rsidTr="006B484B">
        <w:tc>
          <w:tcPr>
            <w:tcW w:w="4675" w:type="dxa"/>
          </w:tcPr>
          <w:p w:rsidR="006B484B" w:rsidRPr="006B484B" w:rsidRDefault="006B484B" w:rsidP="006B484B">
            <w:pPr>
              <w:jc w:val="center"/>
              <w:rPr>
                <w:b/>
                <w:bCs/>
              </w:rPr>
            </w:pPr>
            <w:r w:rsidRPr="006B484B">
              <w:rPr>
                <w:b/>
                <w:bCs/>
              </w:rPr>
              <w:t>Birth - 2 years old</w:t>
            </w:r>
          </w:p>
        </w:tc>
        <w:tc>
          <w:tcPr>
            <w:tcW w:w="4675" w:type="dxa"/>
          </w:tcPr>
          <w:p w:rsidR="006B484B" w:rsidRPr="006B484B" w:rsidRDefault="006B484B" w:rsidP="006B484B">
            <w:pPr>
              <w:jc w:val="center"/>
            </w:pPr>
            <w:r>
              <w:t>Muhammad had no brothers or sisters. His father passed away before he was born. His mother sent him out of Makkah to be breast-fed by a wet nurse called Halima (this was an old Arab custom).</w:t>
            </w:r>
          </w:p>
        </w:tc>
      </w:tr>
      <w:tr w:rsidR="006B484B" w:rsidTr="006B484B">
        <w:tc>
          <w:tcPr>
            <w:tcW w:w="4675" w:type="dxa"/>
          </w:tcPr>
          <w:p w:rsidR="006B484B" w:rsidRPr="006B484B" w:rsidRDefault="006B484B" w:rsidP="006B484B">
            <w:pPr>
              <w:jc w:val="center"/>
              <w:rPr>
                <w:b/>
                <w:bCs/>
              </w:rPr>
            </w:pPr>
            <w:r w:rsidRPr="006B484B">
              <w:rPr>
                <w:b/>
                <w:bCs/>
              </w:rPr>
              <w:t xml:space="preserve"> 2-6 </w:t>
            </w:r>
            <w:r w:rsidRPr="006B484B">
              <w:rPr>
                <w:b/>
                <w:bCs/>
              </w:rPr>
              <w:t>years old</w:t>
            </w:r>
          </w:p>
        </w:tc>
        <w:tc>
          <w:tcPr>
            <w:tcW w:w="4675" w:type="dxa"/>
          </w:tcPr>
          <w:p w:rsidR="006B484B" w:rsidRPr="006B484B" w:rsidRDefault="006B484B" w:rsidP="006B484B">
            <w:pPr>
              <w:jc w:val="center"/>
            </w:pPr>
            <w:r>
              <w:t>He lived with his mother "</w:t>
            </w:r>
            <w:proofErr w:type="spellStart"/>
            <w:r>
              <w:t>Aaminah</w:t>
            </w:r>
            <w:proofErr w:type="spellEnd"/>
            <w:r>
              <w:t>" until she passed away in the year 576 CE.</w:t>
            </w:r>
          </w:p>
        </w:tc>
      </w:tr>
      <w:tr w:rsidR="006B484B" w:rsidTr="006B484B">
        <w:tc>
          <w:tcPr>
            <w:tcW w:w="4675" w:type="dxa"/>
          </w:tcPr>
          <w:p w:rsidR="006B484B" w:rsidRPr="006B484B" w:rsidRDefault="006B484B" w:rsidP="006B484B">
            <w:pPr>
              <w:jc w:val="center"/>
              <w:rPr>
                <w:b/>
                <w:bCs/>
              </w:rPr>
            </w:pPr>
            <w:r w:rsidRPr="006B484B">
              <w:rPr>
                <w:b/>
                <w:bCs/>
              </w:rPr>
              <w:t xml:space="preserve"> 6-8 </w:t>
            </w:r>
            <w:r w:rsidRPr="006B484B">
              <w:rPr>
                <w:b/>
                <w:bCs/>
              </w:rPr>
              <w:t>years old</w:t>
            </w:r>
          </w:p>
        </w:tc>
        <w:tc>
          <w:tcPr>
            <w:tcW w:w="4675" w:type="dxa"/>
          </w:tcPr>
          <w:p w:rsidR="006B484B" w:rsidRPr="006B484B" w:rsidRDefault="006B484B" w:rsidP="006B484B">
            <w:pPr>
              <w:jc w:val="center"/>
            </w:pPr>
            <w:r>
              <w:t>He lived with his grandfather Abdul-</w:t>
            </w:r>
            <w:proofErr w:type="spellStart"/>
            <w:r>
              <w:t>Muttalib</w:t>
            </w:r>
            <w:proofErr w:type="spellEnd"/>
            <w:r>
              <w:t xml:space="preserve"> until he passed away.</w:t>
            </w:r>
          </w:p>
        </w:tc>
      </w:tr>
      <w:tr w:rsidR="006B484B" w:rsidTr="006B484B">
        <w:tc>
          <w:tcPr>
            <w:tcW w:w="4675" w:type="dxa"/>
          </w:tcPr>
          <w:p w:rsidR="006B484B" w:rsidRPr="006B484B" w:rsidRDefault="006B484B" w:rsidP="006B484B">
            <w:pPr>
              <w:jc w:val="center"/>
              <w:rPr>
                <w:b/>
                <w:bCs/>
              </w:rPr>
            </w:pPr>
            <w:r w:rsidRPr="006B484B">
              <w:rPr>
                <w:b/>
                <w:bCs/>
              </w:rPr>
              <w:t xml:space="preserve"> 8-25 </w:t>
            </w:r>
            <w:r w:rsidRPr="006B484B">
              <w:rPr>
                <w:b/>
                <w:bCs/>
              </w:rPr>
              <w:t>years old</w:t>
            </w:r>
          </w:p>
        </w:tc>
        <w:tc>
          <w:tcPr>
            <w:tcW w:w="4675" w:type="dxa"/>
          </w:tcPr>
          <w:p w:rsidR="006B484B" w:rsidRPr="006B484B" w:rsidRDefault="006B484B" w:rsidP="006B484B">
            <w:pPr>
              <w:jc w:val="center"/>
            </w:pPr>
            <w:r>
              <w:t>He lived with his paternal uncle (Abu-</w:t>
            </w:r>
            <w:proofErr w:type="spellStart"/>
            <w:r>
              <w:t>Talib</w:t>
            </w:r>
            <w:proofErr w:type="spellEnd"/>
            <w:r>
              <w:t>), who had 10 children.</w:t>
            </w:r>
          </w:p>
        </w:tc>
      </w:tr>
    </w:tbl>
    <w:p w:rsidR="006B484B" w:rsidRDefault="006B484B" w:rsidP="006B484B">
      <w:pPr>
        <w:rPr>
          <w:b/>
          <w:bCs/>
          <w:sz w:val="28"/>
          <w:szCs w:val="28"/>
        </w:rPr>
      </w:pPr>
    </w:p>
    <w:p w:rsidR="006B484B" w:rsidRDefault="006B484B" w:rsidP="006B484B">
      <w:pPr>
        <w:rPr>
          <w:b/>
          <w:bCs/>
          <w:sz w:val="28"/>
          <w:szCs w:val="28"/>
        </w:rPr>
      </w:pPr>
      <w:r w:rsidRPr="006B484B">
        <w:rPr>
          <w:b/>
          <w:bCs/>
          <w:sz w:val="28"/>
          <w:szCs w:val="28"/>
        </w:rPr>
        <w:t>Education</w:t>
      </w:r>
    </w:p>
    <w:p w:rsidR="006B484B" w:rsidRDefault="006B484B" w:rsidP="006B484B">
      <w:r w:rsidRPr="006B484B">
        <w:rPr>
          <w:b/>
          <w:bCs/>
        </w:rPr>
        <w:t>Muhammad¤ was illiterate:</w:t>
      </w:r>
      <w:r>
        <w:t xml:space="preserve"> He could not read or write. He never lived outside Makkah or sought foreign knowledge. Muslims believe that Muhammad¤ did not write or author the “Quran”. He conveyed it (as Allah's Message to humanity) letter by letter and word by word without rephrasing any part of it with his own words. </w:t>
      </w:r>
    </w:p>
    <w:p w:rsidR="006B484B" w:rsidRDefault="006B484B" w:rsidP="006B484B">
      <w:r w:rsidRPr="006B484B">
        <w:rPr>
          <w:b/>
          <w:bCs/>
        </w:rPr>
        <w:t>Muhammad’s sayings and teachings were not mixed with the Quran:</w:t>
      </w:r>
      <w:r>
        <w:t xml:space="preserve"> They were collected in books which are called “Hadith or the Sunnah of the Prophet”, which means his teachings, way of life and explanation of the Book (The Quran).</w:t>
      </w:r>
    </w:p>
    <w:p w:rsidR="006B484B" w:rsidRDefault="006B484B" w:rsidP="006B484B">
      <w:pPr>
        <w:rPr>
          <w:b/>
          <w:bCs/>
          <w:sz w:val="28"/>
          <w:szCs w:val="28"/>
        </w:rPr>
      </w:pPr>
    </w:p>
    <w:p w:rsidR="006B484B" w:rsidRDefault="006B484B" w:rsidP="006B484B">
      <w:pPr>
        <w:rPr>
          <w:b/>
          <w:bCs/>
          <w:sz w:val="28"/>
          <w:szCs w:val="28"/>
        </w:rPr>
      </w:pPr>
      <w:r w:rsidRPr="006B484B">
        <w:rPr>
          <w:b/>
          <w:bCs/>
          <w:sz w:val="28"/>
          <w:szCs w:val="28"/>
        </w:rPr>
        <w:t>Working Life</w:t>
      </w:r>
    </w:p>
    <w:tbl>
      <w:tblPr>
        <w:tblStyle w:val="TableGrid"/>
        <w:tblW w:w="0" w:type="auto"/>
        <w:tblLook w:val="04A0" w:firstRow="1" w:lastRow="0" w:firstColumn="1" w:lastColumn="0" w:noHBand="0" w:noVBand="1"/>
      </w:tblPr>
      <w:tblGrid>
        <w:gridCol w:w="4675"/>
        <w:gridCol w:w="4675"/>
      </w:tblGrid>
      <w:tr w:rsidR="006B484B" w:rsidTr="006B484B">
        <w:tc>
          <w:tcPr>
            <w:tcW w:w="4675" w:type="dxa"/>
          </w:tcPr>
          <w:p w:rsidR="006B484B" w:rsidRPr="006B484B" w:rsidRDefault="006B484B" w:rsidP="006B484B">
            <w:pPr>
              <w:jc w:val="center"/>
              <w:rPr>
                <w:b/>
                <w:bCs/>
              </w:rPr>
            </w:pPr>
            <w:bookmarkStart w:id="0" w:name="_GoBack" w:colFirst="0" w:colLast="0"/>
            <w:r w:rsidRPr="006B484B">
              <w:rPr>
                <w:b/>
                <w:bCs/>
              </w:rPr>
              <w:lastRenderedPageBreak/>
              <w:t>Childhood – mid twenties</w:t>
            </w:r>
          </w:p>
        </w:tc>
        <w:tc>
          <w:tcPr>
            <w:tcW w:w="4675" w:type="dxa"/>
          </w:tcPr>
          <w:p w:rsidR="006B484B" w:rsidRPr="006B484B" w:rsidRDefault="006B484B" w:rsidP="006B484B">
            <w:pPr>
              <w:jc w:val="center"/>
            </w:pPr>
            <w:r>
              <w:t>He worked as a shepherd for some time (looking after sheep and goats for others). In addition, he worked in trading with his uncle Abu-</w:t>
            </w:r>
            <w:proofErr w:type="spellStart"/>
            <w:r>
              <w:t>Talib</w:t>
            </w:r>
            <w:proofErr w:type="spellEnd"/>
            <w:r>
              <w:t>. According to authentic narrations, Muhammad was 12 years old when he, for the first time, joined his uncle Abu-</w:t>
            </w:r>
            <w:proofErr w:type="spellStart"/>
            <w:r>
              <w:t>Talib</w:t>
            </w:r>
            <w:proofErr w:type="spellEnd"/>
            <w:r>
              <w:t xml:space="preserve"> in a trading trip to Syria</w:t>
            </w:r>
          </w:p>
        </w:tc>
      </w:tr>
      <w:tr w:rsidR="006B484B" w:rsidTr="006B484B">
        <w:tc>
          <w:tcPr>
            <w:tcW w:w="4675" w:type="dxa"/>
          </w:tcPr>
          <w:p w:rsidR="006B484B" w:rsidRPr="006B484B" w:rsidRDefault="006B484B" w:rsidP="006B484B">
            <w:pPr>
              <w:jc w:val="center"/>
              <w:rPr>
                <w:b/>
                <w:bCs/>
              </w:rPr>
            </w:pPr>
            <w:proofErr w:type="spellStart"/>
            <w:r w:rsidRPr="006B484B">
              <w:rPr>
                <w:b/>
                <w:bCs/>
              </w:rPr>
              <w:t>Mid twenties</w:t>
            </w:r>
            <w:proofErr w:type="spellEnd"/>
            <w:r w:rsidRPr="006B484B">
              <w:rPr>
                <w:b/>
                <w:bCs/>
              </w:rPr>
              <w:t xml:space="preserve"> - 40 years old</w:t>
            </w:r>
          </w:p>
        </w:tc>
        <w:tc>
          <w:tcPr>
            <w:tcW w:w="4675" w:type="dxa"/>
          </w:tcPr>
          <w:p w:rsidR="006B484B" w:rsidRPr="006B484B" w:rsidRDefault="006B484B" w:rsidP="006B484B">
            <w:pPr>
              <w:jc w:val="center"/>
            </w:pPr>
            <w:r>
              <w:t>He worked as a merchant or a trader for a wealthy woman called Khadijah, who had a general trading business (they used to buy commodities from one area and sell them in another). He was famous for his fidelity, integrity and trustworthiness. It was not long before he earned the title of “As-</w:t>
            </w:r>
            <w:proofErr w:type="spellStart"/>
            <w:r>
              <w:t>Sadiqul</w:t>
            </w:r>
            <w:proofErr w:type="spellEnd"/>
            <w:r>
              <w:t xml:space="preserve"> Ameen”, which means “the truthful and the trustworthy”</w:t>
            </w:r>
          </w:p>
        </w:tc>
      </w:tr>
      <w:tr w:rsidR="006B484B" w:rsidTr="006B484B">
        <w:tc>
          <w:tcPr>
            <w:tcW w:w="4675" w:type="dxa"/>
          </w:tcPr>
          <w:p w:rsidR="006B484B" w:rsidRPr="006B484B" w:rsidRDefault="006B484B" w:rsidP="006B484B">
            <w:pPr>
              <w:jc w:val="center"/>
              <w:rPr>
                <w:b/>
                <w:bCs/>
              </w:rPr>
            </w:pPr>
            <w:r w:rsidRPr="006B484B">
              <w:rPr>
                <w:b/>
                <w:bCs/>
              </w:rPr>
              <w:t xml:space="preserve"> 40-63 </w:t>
            </w:r>
            <w:r w:rsidRPr="006B484B">
              <w:rPr>
                <w:b/>
                <w:bCs/>
              </w:rPr>
              <w:t>years old</w:t>
            </w:r>
          </w:p>
        </w:tc>
        <w:tc>
          <w:tcPr>
            <w:tcW w:w="4675" w:type="dxa"/>
          </w:tcPr>
          <w:p w:rsidR="006B484B" w:rsidRPr="006B484B" w:rsidRDefault="006B484B" w:rsidP="006B484B">
            <w:pPr>
              <w:jc w:val="center"/>
            </w:pPr>
            <w:r>
              <w:t>When he was 40 years old (year 610 CE) Muhammad received the divine revelation and dedicated his life to conveying God’s Message to all people. He taught people the oneness of God and conveyed God’s Book (The Quran), which calls for social justice, peace, harmony and wellbeing.</w:t>
            </w:r>
          </w:p>
        </w:tc>
      </w:tr>
      <w:bookmarkEnd w:id="0"/>
    </w:tbl>
    <w:p w:rsidR="006B484B" w:rsidRPr="006B484B" w:rsidRDefault="006B484B" w:rsidP="006B484B">
      <w:pPr>
        <w:rPr>
          <w:b/>
          <w:bCs/>
          <w:sz w:val="28"/>
          <w:szCs w:val="28"/>
        </w:rPr>
      </w:pPr>
    </w:p>
    <w:sectPr w:rsidR="006B484B" w:rsidRPr="006B4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4B"/>
    <w:rsid w:val="006B484B"/>
    <w:rsid w:val="009F5D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3770"/>
  <w15:chartTrackingRefBased/>
  <w15:docId w15:val="{3BAF9716-FE1E-495A-BD6E-833824E4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4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48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BB2CF-9CF3-4113-B9E3-41C8BA70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1</cp:revision>
  <dcterms:created xsi:type="dcterms:W3CDTF">2022-05-14T15:05:00Z</dcterms:created>
  <dcterms:modified xsi:type="dcterms:W3CDTF">2022-05-14T15:15:00Z</dcterms:modified>
</cp:coreProperties>
</file>